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BBC" w:rsidRDefault="000E6BBC" w:rsidP="000E6BBC">
      <w:pPr>
        <w:jc w:val="left"/>
        <w:rPr>
          <w:rFonts w:ascii="黑体" w:eastAsia="黑体" w:hAnsi="黑体" w:cs="宋体"/>
          <w:bCs/>
          <w:sz w:val="32"/>
          <w:szCs w:val="32"/>
        </w:rPr>
      </w:pPr>
      <w:r>
        <w:rPr>
          <w:rFonts w:ascii="黑体" w:eastAsia="黑体" w:hAnsi="黑体" w:cs="宋体"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-377825</wp:posOffset>
                </wp:positionH>
                <wp:positionV relativeFrom="paragraph">
                  <wp:posOffset>-43815</wp:posOffset>
                </wp:positionV>
                <wp:extent cx="377825" cy="735330"/>
                <wp:effectExtent l="6350" t="12065" r="635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735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BBC" w:rsidRDefault="000E6BBC" w:rsidP="000E6BBC">
                            <w:pPr>
                              <w:ind w:firstLineChars="100" w:firstLine="280"/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宋体" w:hAnsi="宋体"/>
                                <w:sz w:val="28"/>
                                <w:szCs w:val="28"/>
                              </w:rPr>
                              <w:t>—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-29.75pt;margin-top:-3.45pt;width:29.75pt;height:5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" strokecolor="white">
                <v:textbox style="layout-flow:vertical" inset="0,0,0,0">
                  <w:txbxContent>
                    <w:p w:rsidR="000E6BBC" w:rsidRDefault="000E6BBC" w:rsidP="000E6BBC">
                      <w:pPr>
                        <w:ind w:firstLineChars="100" w:firstLine="280"/>
                        <w:rPr>
                          <w:rFonts w:ascii="宋体" w:hAnsi="宋体"/>
                          <w:sz w:val="28"/>
                          <w:szCs w:val="28"/>
                        </w:rPr>
                      </w:pP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宋体" w:hAnsi="宋体"/>
                          <w:sz w:val="28"/>
                          <w:szCs w:val="28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黑体" w:eastAsia="黑体" w:hAnsi="黑体" w:cs="宋体"/>
          <w:bCs/>
          <w:sz w:val="32"/>
          <w:szCs w:val="32"/>
        </w:rPr>
        <w:t>附件</w:t>
      </w:r>
      <w:r>
        <w:rPr>
          <w:rFonts w:ascii="黑体" w:eastAsia="黑体" w:hAnsi="黑体" w:cs="宋体" w:hint="eastAsia"/>
          <w:bCs/>
          <w:sz w:val="32"/>
          <w:szCs w:val="32"/>
        </w:rPr>
        <w:t>4</w:t>
      </w:r>
    </w:p>
    <w:p w:rsidR="000E6BBC" w:rsidRDefault="000E6BBC" w:rsidP="000E6BBC">
      <w:pPr>
        <w:spacing w:line="700" w:lineRule="exact"/>
        <w:jc w:val="center"/>
        <w:rPr>
          <w:rFonts w:ascii="方正小标宋简体" w:eastAsia="方正小标宋简体" w:hAnsi="黑体" w:cs="宋体" w:hint="eastAsia"/>
          <w:bCs/>
          <w:sz w:val="44"/>
          <w:szCs w:val="44"/>
        </w:rPr>
      </w:pPr>
      <w:bookmarkStart w:id="0" w:name="_GoBack"/>
      <w:r>
        <w:rPr>
          <w:rFonts w:ascii="方正小标宋简体" w:eastAsia="方正小标宋简体" w:hAnsi="黑体" w:cs="宋体" w:hint="eastAsia"/>
          <w:bCs/>
          <w:sz w:val="44"/>
          <w:szCs w:val="44"/>
        </w:rPr>
        <w:t>北京化工大学校园卡批量销户申请表</w:t>
      </w:r>
    </w:p>
    <w:tbl>
      <w:tblPr>
        <w:tblW w:w="1275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643"/>
        <w:gridCol w:w="1068"/>
        <w:gridCol w:w="1269"/>
        <w:gridCol w:w="1407"/>
        <w:gridCol w:w="2013"/>
        <w:gridCol w:w="1008"/>
        <w:gridCol w:w="938"/>
        <w:gridCol w:w="1035"/>
        <w:gridCol w:w="1050"/>
      </w:tblGrid>
      <w:tr w:rsidR="000E6BBC" w:rsidTr="00B26103">
        <w:trPr>
          <w:trHeight w:val="462"/>
        </w:trPr>
        <w:tc>
          <w:tcPr>
            <w:tcW w:w="1321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" w:name="_Hlk2000959"/>
            <w:bookmarkStart w:id="2" w:name="OLE_LINK19"/>
            <w:bookmarkStart w:id="3" w:name="OLE_LINK20"/>
            <w:bookmarkEnd w:id="0"/>
            <w:r>
              <w:rPr>
                <w:rFonts w:ascii="仿宋" w:eastAsia="仿宋" w:hAnsi="仿宋" w:cs="宋体" w:hint="eastAsia"/>
              </w:rPr>
              <w:t>所属单位</w:t>
            </w:r>
          </w:p>
        </w:tc>
        <w:tc>
          <w:tcPr>
            <w:tcW w:w="1643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6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>经办人</w:t>
            </w:r>
          </w:p>
        </w:tc>
        <w:tc>
          <w:tcPr>
            <w:tcW w:w="1269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经办人电话</w:t>
            </w:r>
          </w:p>
        </w:tc>
        <w:tc>
          <w:tcPr>
            <w:tcW w:w="2013" w:type="dxa"/>
            <w:vAlign w:val="center"/>
          </w:tcPr>
          <w:p w:rsidR="000E6BBC" w:rsidRDefault="000E6BBC" w:rsidP="00B26103">
            <w:pPr>
              <w:rPr>
                <w:rFonts w:ascii="仿宋" w:eastAsia="仿宋" w:hAnsi="仿宋"/>
              </w:rPr>
            </w:pPr>
          </w:p>
        </w:tc>
        <w:tc>
          <w:tcPr>
            <w:tcW w:w="1008" w:type="dxa"/>
            <w:vAlign w:val="center"/>
          </w:tcPr>
          <w:p w:rsidR="000E6BBC" w:rsidRDefault="000E6BBC" w:rsidP="00B26103">
            <w:pPr>
              <w:ind w:leftChars="-50" w:left="-105" w:rightChars="-50" w:right="-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销户数量</w:t>
            </w:r>
          </w:p>
        </w:tc>
        <w:tc>
          <w:tcPr>
            <w:tcW w:w="938" w:type="dxa"/>
            <w:vAlign w:val="center"/>
          </w:tcPr>
          <w:p w:rsidR="000E6BBC" w:rsidRDefault="000E6BBC" w:rsidP="00B26103">
            <w:pPr>
              <w:ind w:leftChars="-50" w:left="-105" w:rightChars="-50" w:right="-105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35" w:type="dxa"/>
            <w:vAlign w:val="center"/>
          </w:tcPr>
          <w:p w:rsidR="000E6BBC" w:rsidRDefault="000E6BBC" w:rsidP="00B26103">
            <w:pPr>
              <w:ind w:leftChars="-50" w:left="-105" w:rightChars="-50" w:right="-105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申请日期</w:t>
            </w:r>
          </w:p>
        </w:tc>
        <w:tc>
          <w:tcPr>
            <w:tcW w:w="1050" w:type="dxa"/>
            <w:vAlign w:val="center"/>
          </w:tcPr>
          <w:p w:rsidR="000E6BBC" w:rsidRDefault="000E6BBC" w:rsidP="00B26103">
            <w:pPr>
              <w:jc w:val="right"/>
              <w:rPr>
                <w:rFonts w:ascii="仿宋" w:eastAsia="仿宋" w:hAnsi="仿宋"/>
              </w:rPr>
            </w:pPr>
          </w:p>
        </w:tc>
      </w:tr>
      <w:tr w:rsidR="000E6BBC" w:rsidTr="00B26103">
        <w:trPr>
          <w:trHeight w:val="877"/>
        </w:trPr>
        <w:tc>
          <w:tcPr>
            <w:tcW w:w="1321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 w:cs="宋体"/>
              </w:rPr>
            </w:pPr>
            <w:bookmarkStart w:id="4" w:name="OLE_LINK41"/>
            <w:bookmarkStart w:id="5" w:name="OLE_LINK42"/>
            <w:bookmarkStart w:id="6" w:name="_Hlk2003466"/>
            <w:bookmarkEnd w:id="1"/>
            <w:r>
              <w:rPr>
                <w:rFonts w:ascii="仿宋" w:eastAsia="仿宋" w:hAnsi="仿宋" w:cs="宋体" w:hint="eastAsia"/>
              </w:rPr>
              <w:t>销</w:t>
            </w:r>
            <w:proofErr w:type="gramStart"/>
            <w:r>
              <w:rPr>
                <w:rFonts w:ascii="仿宋" w:eastAsia="仿宋" w:hAnsi="仿宋" w:cs="宋体" w:hint="eastAsia"/>
              </w:rPr>
              <w:t>户理由</w:t>
            </w:r>
            <w:bookmarkEnd w:id="4"/>
            <w:bookmarkEnd w:id="5"/>
            <w:proofErr w:type="gramEnd"/>
          </w:p>
        </w:tc>
        <w:tc>
          <w:tcPr>
            <w:tcW w:w="3980" w:type="dxa"/>
            <w:gridSpan w:val="3"/>
            <w:vAlign w:val="center"/>
          </w:tcPr>
          <w:p w:rsidR="000E6BBC" w:rsidRDefault="000E6BBC" w:rsidP="00B26103">
            <w:pPr>
              <w:widowControl/>
              <w:snapToGrid w:val="0"/>
              <w:spacing w:line="400" w:lineRule="atLeast"/>
              <w:ind w:right="480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E6BBC" w:rsidRDefault="000E6BBC" w:rsidP="00B26103">
            <w:pPr>
              <w:jc w:val="right"/>
              <w:rPr>
                <w:rFonts w:ascii="仿宋" w:eastAsia="仿宋" w:hAnsi="仿宋"/>
              </w:rPr>
            </w:pPr>
          </w:p>
        </w:tc>
        <w:tc>
          <w:tcPr>
            <w:tcW w:w="1407" w:type="dxa"/>
            <w:vAlign w:val="center"/>
          </w:tcPr>
          <w:p w:rsidR="000E6BBC" w:rsidRDefault="000E6BBC" w:rsidP="00B26103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所属单位</w:t>
            </w:r>
          </w:p>
          <w:p w:rsidR="000E6BBC" w:rsidRDefault="000E6BBC" w:rsidP="00B26103">
            <w:pPr>
              <w:widowControl/>
              <w:snapToGrid w:val="0"/>
              <w:spacing w:line="400" w:lineRule="atLeas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</w:rPr>
              <w:t xml:space="preserve">意 </w:t>
            </w:r>
            <w:r>
              <w:rPr>
                <w:rFonts w:ascii="仿宋" w:eastAsia="仿宋" w:hAnsi="仿宋" w:cs="宋体"/>
              </w:rPr>
              <w:t xml:space="preserve">   </w:t>
            </w:r>
            <w:r>
              <w:rPr>
                <w:rFonts w:ascii="仿宋" w:eastAsia="仿宋" w:hAnsi="仿宋" w:cs="宋体" w:hint="eastAsia"/>
              </w:rPr>
              <w:t>见</w:t>
            </w:r>
          </w:p>
        </w:tc>
        <w:tc>
          <w:tcPr>
            <w:tcW w:w="6044" w:type="dxa"/>
            <w:gridSpan w:val="5"/>
            <w:vAlign w:val="center"/>
          </w:tcPr>
          <w:p w:rsidR="000E6BBC" w:rsidRDefault="000E6BBC" w:rsidP="00B26103">
            <w:pPr>
              <w:widowControl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E6BBC" w:rsidRDefault="000E6BBC" w:rsidP="00B26103">
            <w:pPr>
              <w:widowControl/>
              <w:snapToGrid w:val="0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E6BBC" w:rsidRDefault="000E6BBC" w:rsidP="00B26103">
            <w:pPr>
              <w:widowControl/>
              <w:wordWrap w:val="0"/>
              <w:snapToGrid w:val="0"/>
              <w:spacing w:line="4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签字（盖章）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</w:rPr>
              <w:t xml:space="preserve">                </w:t>
            </w:r>
          </w:p>
          <w:p w:rsidR="000E6BBC" w:rsidRDefault="000E6BBC" w:rsidP="00B26103">
            <w:pPr>
              <w:jc w:val="right"/>
              <w:rPr>
                <w:rFonts w:ascii="仿宋" w:eastAsia="仿宋" w:hAnsi="仿宋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  <w:bookmarkEnd w:id="2"/>
      <w:bookmarkEnd w:id="3"/>
      <w:bookmarkEnd w:id="6"/>
    </w:tbl>
    <w:p w:rsidR="000E6BBC" w:rsidRDefault="000E6BBC" w:rsidP="000E6BBC">
      <w:pPr>
        <w:jc w:val="center"/>
        <w:rPr>
          <w:rFonts w:cs="宋体"/>
          <w:b/>
          <w:bCs/>
        </w:rPr>
      </w:pPr>
    </w:p>
    <w:p w:rsidR="000E6BBC" w:rsidRDefault="000E6BBC" w:rsidP="000E6BBC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申请销户卡详细信息</w:t>
      </w:r>
    </w:p>
    <w:p w:rsidR="000E6BBC" w:rsidRDefault="000E6BBC" w:rsidP="000E6BBC">
      <w:pPr>
        <w:jc w:val="center"/>
        <w:rPr>
          <w:rFonts w:ascii="仿宋" w:eastAsia="仿宋" w:hAnsi="仿宋"/>
        </w:rPr>
      </w:pPr>
      <w:r>
        <w:rPr>
          <w:rFonts w:ascii="仿宋" w:eastAsia="仿宋" w:hAnsi="仿宋" w:cs="宋体" w:hint="eastAsia"/>
        </w:rPr>
        <w:t>（身份证号等个人信息需与校园卡信息一致，否则不予办理；余额信息可通过自助圈存机查询）</w:t>
      </w:r>
    </w:p>
    <w:tbl>
      <w:tblPr>
        <w:tblW w:w="12752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1184"/>
        <w:gridCol w:w="993"/>
        <w:gridCol w:w="708"/>
        <w:gridCol w:w="1917"/>
        <w:gridCol w:w="2005"/>
        <w:gridCol w:w="1407"/>
        <w:gridCol w:w="1005"/>
        <w:gridCol w:w="1601"/>
        <w:gridCol w:w="1428"/>
      </w:tblGrid>
      <w:tr w:rsidR="000E6BBC" w:rsidTr="00B26103">
        <w:trPr>
          <w:cantSplit/>
        </w:trPr>
        <w:tc>
          <w:tcPr>
            <w:tcW w:w="504" w:type="dxa"/>
          </w:tcPr>
          <w:p w:rsidR="000E6BBC" w:rsidRDefault="000E6BBC" w:rsidP="00B26103">
            <w:pPr>
              <w:ind w:leftChars="-50" w:left="-105" w:rightChars="-50" w:right="-105"/>
              <w:jc w:val="center"/>
              <w:rPr>
                <w:rFonts w:ascii="仿宋" w:eastAsia="仿宋" w:hAnsi="仿宋"/>
              </w:rPr>
            </w:pPr>
            <w:bookmarkStart w:id="7" w:name="xvh"/>
            <w:bookmarkStart w:id="8" w:name="OLE_LINK37"/>
            <w:bookmarkStart w:id="9" w:name="OLE_LINK36"/>
            <w:bookmarkStart w:id="10" w:name="_Hlk2003563"/>
            <w:bookmarkEnd w:id="7"/>
            <w:r>
              <w:rPr>
                <w:rFonts w:ascii="仿宋" w:eastAsia="仿宋" w:hAnsi="仿宋" w:cs="宋体" w:hint="eastAsia"/>
              </w:rPr>
              <w:t>序号</w:t>
            </w:r>
          </w:p>
        </w:tc>
        <w:tc>
          <w:tcPr>
            <w:tcW w:w="1184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1" w:name="lwtm"/>
            <w:bookmarkEnd w:id="11"/>
            <w:r>
              <w:rPr>
                <w:rFonts w:ascii="仿宋" w:eastAsia="仿宋" w:hAnsi="仿宋" w:hint="eastAsia"/>
              </w:rPr>
              <w:t>学号/工号</w:t>
            </w:r>
          </w:p>
        </w:tc>
        <w:tc>
          <w:tcPr>
            <w:tcW w:w="993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2" w:name="kwmc"/>
            <w:bookmarkEnd w:id="12"/>
            <w:r>
              <w:rPr>
                <w:rFonts w:ascii="仿宋" w:eastAsia="仿宋" w:hAnsi="仿宋" w:hint="eastAsia"/>
              </w:rPr>
              <w:t xml:space="preserve">姓 </w:t>
            </w:r>
            <w:r>
              <w:rPr>
                <w:rFonts w:ascii="仿宋" w:eastAsia="仿宋" w:hAnsi="仿宋"/>
              </w:rPr>
              <w:t xml:space="preserve"> </w:t>
            </w:r>
            <w:r>
              <w:rPr>
                <w:rFonts w:ascii="仿宋" w:eastAsia="仿宋" w:hAnsi="仿宋" w:hint="eastAsia"/>
              </w:rPr>
              <w:t>名</w:t>
            </w:r>
          </w:p>
        </w:tc>
        <w:tc>
          <w:tcPr>
            <w:tcW w:w="708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3" w:name="fbsj"/>
            <w:bookmarkEnd w:id="13"/>
            <w:r>
              <w:rPr>
                <w:rFonts w:ascii="仿宋" w:eastAsia="仿宋" w:hAnsi="仿宋" w:cs="宋体" w:hint="eastAsia"/>
              </w:rPr>
              <w:t>性别</w:t>
            </w:r>
          </w:p>
        </w:tc>
        <w:tc>
          <w:tcPr>
            <w:tcW w:w="1917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4" w:name="dyzj"/>
            <w:bookmarkEnd w:id="14"/>
            <w:r>
              <w:rPr>
                <w:rFonts w:ascii="仿宋" w:eastAsia="仿宋" w:hAnsi="仿宋" w:cs="宋体" w:hint="eastAsia"/>
              </w:rPr>
              <w:t>身份证号</w:t>
            </w:r>
          </w:p>
        </w:tc>
        <w:tc>
          <w:tcPr>
            <w:tcW w:w="2005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5" w:name="sci"/>
            <w:bookmarkEnd w:id="15"/>
            <w:r>
              <w:rPr>
                <w:rFonts w:ascii="仿宋" w:eastAsia="仿宋" w:hAnsi="仿宋" w:cs="宋体" w:hint="eastAsia"/>
              </w:rPr>
              <w:t>手机号</w:t>
            </w:r>
          </w:p>
        </w:tc>
        <w:tc>
          <w:tcPr>
            <w:tcW w:w="1407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卡号</w:t>
            </w:r>
          </w:p>
        </w:tc>
        <w:tc>
          <w:tcPr>
            <w:tcW w:w="1005" w:type="dxa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6" w:name="ei"/>
            <w:bookmarkEnd w:id="16"/>
            <w:r>
              <w:rPr>
                <w:rFonts w:ascii="仿宋" w:eastAsia="仿宋" w:hAnsi="仿宋" w:hint="eastAsia"/>
              </w:rPr>
              <w:t>卡余额</w:t>
            </w:r>
          </w:p>
        </w:tc>
        <w:tc>
          <w:tcPr>
            <w:tcW w:w="1601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7" w:name="ww"/>
            <w:bookmarkEnd w:id="17"/>
            <w:r>
              <w:rPr>
                <w:rFonts w:ascii="仿宋" w:eastAsia="仿宋" w:hAnsi="仿宋" w:hint="eastAsia"/>
              </w:rPr>
              <w:t>银行卡号</w:t>
            </w:r>
          </w:p>
        </w:tc>
        <w:tc>
          <w:tcPr>
            <w:tcW w:w="142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8" w:name="top"/>
            <w:bookmarkEnd w:id="18"/>
            <w:r>
              <w:rPr>
                <w:rFonts w:ascii="仿宋" w:eastAsia="仿宋" w:hAnsi="仿宋" w:hint="eastAsia"/>
              </w:rPr>
              <w:t>开户银行</w:t>
            </w:r>
            <w:r>
              <w:rPr>
                <w:rFonts w:ascii="仿宋" w:eastAsia="仿宋" w:hAnsi="仿宋"/>
              </w:rPr>
              <w:t xml:space="preserve">  </w:t>
            </w:r>
          </w:p>
        </w:tc>
      </w:tr>
      <w:tr w:rsidR="000E6BBC" w:rsidTr="00B26103">
        <w:trPr>
          <w:trHeight w:val="283"/>
        </w:trPr>
        <w:tc>
          <w:tcPr>
            <w:tcW w:w="504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19" w:name="_Hlk1717789"/>
            <w:bookmarkStart w:id="20" w:name="OLE_LINK34"/>
            <w:r>
              <w:rPr>
                <w:rFonts w:ascii="仿宋" w:eastAsia="仿宋" w:hAnsi="仿宋"/>
              </w:rPr>
              <w:t>1</w:t>
            </w:r>
          </w:p>
        </w:tc>
        <w:tc>
          <w:tcPr>
            <w:tcW w:w="1184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5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1" w:type="dxa"/>
            <w:vAlign w:val="center"/>
          </w:tcPr>
          <w:p w:rsidR="000E6BBC" w:rsidRDefault="000E6BBC" w:rsidP="00B26103">
            <w:pPr>
              <w:jc w:val="left"/>
              <w:rPr>
                <w:rFonts w:ascii="仿宋" w:eastAsia="仿宋" w:hAnsi="仿宋"/>
              </w:rPr>
            </w:pPr>
          </w:p>
        </w:tc>
        <w:tc>
          <w:tcPr>
            <w:tcW w:w="142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6BBC" w:rsidTr="00B26103">
        <w:trPr>
          <w:trHeight w:val="283"/>
        </w:trPr>
        <w:tc>
          <w:tcPr>
            <w:tcW w:w="504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21" w:name="_Hlk1717775"/>
            <w:r>
              <w:rPr>
                <w:rFonts w:ascii="仿宋" w:eastAsia="仿宋" w:hAnsi="仿宋"/>
              </w:rPr>
              <w:t>2</w:t>
            </w:r>
          </w:p>
        </w:tc>
        <w:tc>
          <w:tcPr>
            <w:tcW w:w="1184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5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1" w:type="dxa"/>
            <w:vAlign w:val="center"/>
          </w:tcPr>
          <w:p w:rsidR="000E6BBC" w:rsidRDefault="000E6BBC" w:rsidP="00B26103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</w:tr>
      <w:tr w:rsidR="000E6BBC" w:rsidTr="00B26103">
        <w:trPr>
          <w:trHeight w:val="283"/>
        </w:trPr>
        <w:tc>
          <w:tcPr>
            <w:tcW w:w="504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  <w:bookmarkStart w:id="22" w:name="_Hlk2003675"/>
          </w:p>
        </w:tc>
        <w:tc>
          <w:tcPr>
            <w:tcW w:w="1184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3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0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1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05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07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5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601" w:type="dxa"/>
            <w:vAlign w:val="center"/>
          </w:tcPr>
          <w:p w:rsidR="000E6BBC" w:rsidRDefault="000E6BBC" w:rsidP="00B26103">
            <w:pPr>
              <w:rPr>
                <w:rFonts w:ascii="仿宋" w:eastAsia="仿宋" w:hAnsi="仿宋"/>
              </w:rPr>
            </w:pPr>
          </w:p>
        </w:tc>
        <w:tc>
          <w:tcPr>
            <w:tcW w:w="1428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/>
              </w:rPr>
            </w:pPr>
          </w:p>
        </w:tc>
        <w:bookmarkStart w:id="23" w:name="zltable"/>
        <w:bookmarkStart w:id="24" w:name="fblwtable"/>
      </w:tr>
    </w:tbl>
    <w:bookmarkEnd w:id="8"/>
    <w:bookmarkEnd w:id="9"/>
    <w:bookmarkEnd w:id="10"/>
    <w:bookmarkEnd w:id="19"/>
    <w:bookmarkEnd w:id="20"/>
    <w:bookmarkEnd w:id="21"/>
    <w:bookmarkEnd w:id="22"/>
    <w:bookmarkEnd w:id="23"/>
    <w:bookmarkEnd w:id="24"/>
    <w:p w:rsidR="000E6BBC" w:rsidRDefault="000E6BBC" w:rsidP="000E6BBC">
      <w:pPr>
        <w:rPr>
          <w:rFonts w:ascii="仿宋" w:eastAsia="仿宋" w:hAnsi="仿宋"/>
          <w:sz w:val="16"/>
        </w:rPr>
      </w:pPr>
      <w:r>
        <w:rPr>
          <w:rFonts w:ascii="仿宋" w:eastAsia="仿宋" w:hAnsi="仿宋" w:hint="eastAsia"/>
          <w:sz w:val="16"/>
        </w:rPr>
        <w:t>注：根据需要，该表可延长；申请人员较多时，相关人员信息可单独附表。</w:t>
      </w:r>
    </w:p>
    <w:p w:rsidR="000E6BBC" w:rsidRDefault="000E6BBC" w:rsidP="000E6BBC">
      <w:pPr>
        <w:rPr>
          <w:rFonts w:ascii="仿宋" w:eastAsia="仿宋" w:hAnsi="仿宋" w:hint="eastAsia"/>
          <w:sz w:val="16"/>
        </w:rPr>
      </w:pPr>
    </w:p>
    <w:tbl>
      <w:tblPr>
        <w:tblW w:w="12738" w:type="dxa"/>
        <w:tblInd w:w="1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1"/>
        <w:gridCol w:w="11417"/>
      </w:tblGrid>
      <w:tr w:rsidR="000E6BBC" w:rsidTr="00B26103">
        <w:trPr>
          <w:trHeight w:val="1114"/>
        </w:trPr>
        <w:tc>
          <w:tcPr>
            <w:tcW w:w="1321" w:type="dxa"/>
            <w:vAlign w:val="center"/>
          </w:tcPr>
          <w:p w:rsidR="000E6BBC" w:rsidRDefault="000E6BBC" w:rsidP="00B26103">
            <w:pPr>
              <w:jc w:val="center"/>
              <w:rPr>
                <w:rFonts w:ascii="仿宋" w:eastAsia="仿宋" w:hAnsi="仿宋" w:cs="宋体"/>
              </w:rPr>
            </w:pPr>
            <w:r>
              <w:rPr>
                <w:rFonts w:ascii="仿宋" w:eastAsia="仿宋" w:hAnsi="仿宋" w:cs="宋体" w:hint="eastAsia"/>
              </w:rPr>
              <w:t>办理结果</w:t>
            </w:r>
          </w:p>
        </w:tc>
        <w:tc>
          <w:tcPr>
            <w:tcW w:w="11417" w:type="dxa"/>
            <w:vAlign w:val="center"/>
          </w:tcPr>
          <w:p w:rsidR="000E6BBC" w:rsidRDefault="000E6BBC" w:rsidP="00B26103">
            <w:pPr>
              <w:widowControl/>
              <w:snapToGrid w:val="0"/>
              <w:spacing w:line="4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  <w:p w:rsidR="000E6BBC" w:rsidRDefault="000E6BBC" w:rsidP="00B26103">
            <w:pPr>
              <w:widowControl/>
              <w:wordWrap w:val="0"/>
              <w:snapToGrid w:val="0"/>
              <w:spacing w:line="4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经办人签字： 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      </w:t>
            </w:r>
          </w:p>
          <w:p w:rsidR="000E6BBC" w:rsidRDefault="000E6BBC" w:rsidP="00B26103">
            <w:pPr>
              <w:widowControl/>
              <w:snapToGrid w:val="0"/>
              <w:spacing w:line="400" w:lineRule="atLeast"/>
              <w:jc w:val="right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仿宋" w:cs="Calibri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0E6BBC" w:rsidRDefault="000E6BBC" w:rsidP="000E6BBC">
      <w:pPr>
        <w:tabs>
          <w:tab w:val="left" w:pos="877"/>
        </w:tabs>
        <w:ind w:firstLineChars="4000" w:firstLine="9600"/>
        <w:rPr>
          <w:rFonts w:ascii="宋体" w:hAnsi="宋体"/>
          <w:sz w:val="24"/>
          <w:szCs w:val="24"/>
        </w:rPr>
        <w:sectPr w:rsidR="000E6BBC">
          <w:headerReference w:type="default" r:id="rId4"/>
          <w:footerReference w:type="even" r:id="rId5"/>
          <w:footerReference w:type="default" r:id="rId6"/>
          <w:pgSz w:w="16838" w:h="11906" w:orient="landscape"/>
          <w:pgMar w:top="1588" w:right="2098" w:bottom="1474" w:left="1985" w:header="851" w:footer="1418" w:gutter="0"/>
          <w:cols w:space="720"/>
          <w:docGrid w:type="lines" w:linePitch="312"/>
        </w:sectPr>
      </w:pPr>
      <w:r>
        <w:rPr>
          <w:rFonts w:ascii="仿宋" w:eastAsia="仿宋" w:hAnsi="仿宋" w:hint="eastAsia"/>
          <w:sz w:val="24"/>
          <w:szCs w:val="24"/>
        </w:rPr>
        <w:t>（每页都需签字盖章）</w:t>
      </w:r>
    </w:p>
    <w:p w:rsidR="009765A4" w:rsidRPr="000E6BBC" w:rsidRDefault="000E6BBC"/>
    <w:sectPr w:rsidR="009765A4" w:rsidRPr="000E6BBC" w:rsidSect="000E6BBC">
      <w:pgSz w:w="16838" w:h="11906" w:orient="landscape"/>
      <w:pgMar w:top="993" w:right="1440" w:bottom="709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6BBC">
    <w:pPr>
      <w:pStyle w:val="a3"/>
      <w:ind w:firstLineChars="100" w:firstLine="280"/>
      <w:rPr>
        <w:rFonts w:ascii="宋体" w:hAnsi="宋体" w:hint="eastAsia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6BBC">
    <w:pPr>
      <w:pStyle w:val="a3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E6BBC">
    <w:pPr>
      <w:pStyle w:val="a5"/>
      <w:tabs>
        <w:tab w:val="clear" w:pos="4153"/>
        <w:tab w:val="clear" w:pos="8306"/>
        <w:tab w:val="center" w:pos="6979"/>
        <w:tab w:val="right" w:pos="13958"/>
      </w:tabs>
      <w:jc w:val="right"/>
    </w:pPr>
    <w:r>
      <w:rPr>
        <w:rFonts w:hint="eastAsia"/>
      </w:rPr>
      <w:t>北京化工大学校园卡管理办法</w:t>
    </w:r>
    <w:r>
      <w:rPr>
        <w:rFonts w:hint="eastAsia"/>
      </w:rPr>
      <w:t>.</w:t>
    </w:r>
    <w:r>
      <w:rPr>
        <w:rFonts w:hint="eastAsia"/>
      </w:rPr>
      <w:t>附表</w:t>
    </w:r>
    <w:r>
      <w:rPr>
        <w:rFonts w:ascii="Times New Roman" w:hAnsi="Times New Roman"/>
      </w:rPr>
      <w:t>4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BC"/>
    <w:rsid w:val="000E6BBC"/>
    <w:rsid w:val="005776E6"/>
    <w:rsid w:val="00AC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F5D80-AC95-415C-A8D1-99B25D0E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BB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0E6BBC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0E6BBC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0E6B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0E6B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2022-04-13T02:14:00Z</dcterms:created>
  <dcterms:modified xsi:type="dcterms:W3CDTF">2022-04-13T02:15:00Z</dcterms:modified>
</cp:coreProperties>
</file>